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E52B0" w14:textId="77777777" w:rsidR="002175AD" w:rsidRPr="002175AD" w:rsidRDefault="002175AD" w:rsidP="002175AD">
      <w:pPr>
        <w:pStyle w:val="auto-style1"/>
        <w:rPr>
          <w:rFonts w:hAnsi="標楷體"/>
          <w:color w:val="000000"/>
          <w:szCs w:val="36"/>
        </w:rPr>
      </w:pPr>
      <w:r w:rsidRPr="002175AD">
        <w:rPr>
          <w:rFonts w:hAnsi="標楷體" w:hint="eastAsia"/>
          <w:color w:val="000000"/>
          <w:szCs w:val="36"/>
        </w:rPr>
        <w:t>劉軒宇</w:t>
      </w:r>
    </w:p>
    <w:p w14:paraId="75D6F90F" w14:textId="77777777" w:rsidR="002175AD" w:rsidRPr="002175AD" w:rsidRDefault="002175AD" w:rsidP="002175AD">
      <w:pPr>
        <w:pStyle w:val="Web"/>
        <w:rPr>
          <w:rFonts w:hAnsi="標楷體" w:hint="eastAsia"/>
          <w:color w:val="000000"/>
          <w:szCs w:val="36"/>
        </w:rPr>
      </w:pPr>
      <w:r w:rsidRPr="002175AD">
        <w:rPr>
          <w:rFonts w:hAnsi="標楷體" w:hint="eastAsia"/>
          <w:color w:val="000000"/>
          <w:szCs w:val="36"/>
        </w:rPr>
        <w:t>行動電話：</w:t>
      </w:r>
    </w:p>
    <w:p w14:paraId="531DAD75" w14:textId="77777777" w:rsidR="002175AD" w:rsidRPr="002175AD" w:rsidRDefault="002175AD" w:rsidP="002175AD">
      <w:pPr>
        <w:pStyle w:val="Web"/>
        <w:rPr>
          <w:rFonts w:hAnsi="標楷體" w:hint="eastAsia"/>
          <w:color w:val="000000"/>
          <w:szCs w:val="36"/>
        </w:rPr>
      </w:pPr>
      <w:r w:rsidRPr="002175AD">
        <w:rPr>
          <w:rFonts w:hAnsi="標楷體" w:hint="eastAsia"/>
          <w:color w:val="000000"/>
          <w:szCs w:val="36"/>
        </w:rPr>
        <w:t>【我們的堅持-不混蜜、不添加】</w:t>
      </w:r>
    </w:p>
    <w:p w14:paraId="349448D5" w14:textId="77777777" w:rsidR="002175AD" w:rsidRPr="002175AD" w:rsidRDefault="002175AD" w:rsidP="002175AD">
      <w:pPr>
        <w:pStyle w:val="Web"/>
        <w:rPr>
          <w:rFonts w:hAnsi="標楷體" w:hint="eastAsia"/>
          <w:color w:val="000000"/>
          <w:szCs w:val="36"/>
        </w:rPr>
      </w:pPr>
      <w:r w:rsidRPr="002175AD">
        <w:rPr>
          <w:rFonts w:hAnsi="標楷體" w:hint="eastAsia"/>
          <w:color w:val="000000"/>
          <w:szCs w:val="36"/>
        </w:rPr>
        <w:t>受到環境、植物、天候影響，蜂蜜會有不同的風味變化。不將不同的蜂蜜混和，每一期</w:t>
      </w:r>
      <w:proofErr w:type="gramStart"/>
      <w:r w:rsidRPr="002175AD">
        <w:rPr>
          <w:rFonts w:hAnsi="標楷體" w:hint="eastAsia"/>
          <w:color w:val="000000"/>
          <w:szCs w:val="36"/>
        </w:rPr>
        <w:t>採</w:t>
      </w:r>
      <w:proofErr w:type="gramEnd"/>
      <w:r w:rsidRPr="002175AD">
        <w:rPr>
          <w:rFonts w:hAnsi="標楷體" w:hint="eastAsia"/>
          <w:color w:val="000000"/>
          <w:szCs w:val="36"/>
        </w:rPr>
        <w:t>收的蜂蜜，裝瓶就是那一期的味道。無添加的天然純蜂蜜，是我與爸爸的堅持。</w:t>
      </w:r>
    </w:p>
    <w:p w14:paraId="37BAD95D" w14:textId="77777777" w:rsidR="002175AD" w:rsidRPr="002175AD" w:rsidRDefault="002175AD" w:rsidP="002175AD">
      <w:pPr>
        <w:pStyle w:val="Web"/>
        <w:rPr>
          <w:rFonts w:hAnsi="標楷體" w:hint="eastAsia"/>
          <w:color w:val="000000"/>
          <w:szCs w:val="36"/>
        </w:rPr>
      </w:pPr>
      <w:r w:rsidRPr="002175AD">
        <w:rPr>
          <w:rFonts w:hAnsi="標楷體" w:hint="eastAsia"/>
          <w:color w:val="000000"/>
          <w:szCs w:val="36"/>
        </w:rPr>
        <w:t>【兩代傳承-與蜂共生共好】</w:t>
      </w:r>
    </w:p>
    <w:p w14:paraId="1631914A" w14:textId="77777777" w:rsidR="002175AD" w:rsidRPr="002175AD" w:rsidRDefault="002175AD" w:rsidP="002175AD">
      <w:pPr>
        <w:pStyle w:val="Web"/>
        <w:rPr>
          <w:rFonts w:hAnsi="標楷體" w:hint="eastAsia"/>
          <w:color w:val="000000"/>
          <w:szCs w:val="36"/>
        </w:rPr>
      </w:pPr>
      <w:r w:rsidRPr="002175AD">
        <w:rPr>
          <w:rFonts w:hAnsi="標楷體" w:hint="eastAsia"/>
          <w:color w:val="000000"/>
          <w:szCs w:val="36"/>
        </w:rPr>
        <w:t>小學時，爸爸在檢查蜜蜂，我就在旁邊圍著蜜蜂轉，常常被蜜蜂追著跑，但也培養出與蜜蜂的情誼。長大後發現農藥施用過量，我們的夥伴蜜蜂越來越少，我決定返鄉繼續接棒照顧蜜蜂的事業，並與農夫溝通減藥，讓從小我們與蜜蜂共生的環境可以再現。</w:t>
      </w:r>
    </w:p>
    <w:p w14:paraId="069F88D2" w14:textId="77777777" w:rsidR="002175AD" w:rsidRPr="002175AD" w:rsidRDefault="002175AD" w:rsidP="002175AD">
      <w:pPr>
        <w:pStyle w:val="Web"/>
        <w:rPr>
          <w:rFonts w:hAnsi="標楷體" w:hint="eastAsia"/>
          <w:color w:val="000000"/>
          <w:szCs w:val="36"/>
        </w:rPr>
      </w:pPr>
      <w:r w:rsidRPr="002175AD">
        <w:rPr>
          <w:rFonts w:hAnsi="標楷體" w:hint="eastAsia"/>
          <w:color w:val="000000"/>
          <w:szCs w:val="36"/>
        </w:rPr>
        <w:t>【透明生產過程-落實食農教育】</w:t>
      </w:r>
    </w:p>
    <w:p w14:paraId="315097F6" w14:textId="77777777" w:rsidR="002175AD" w:rsidRPr="002175AD" w:rsidRDefault="002175AD" w:rsidP="002175AD">
      <w:pPr>
        <w:pStyle w:val="Web"/>
        <w:rPr>
          <w:rFonts w:hAnsi="標楷體" w:hint="eastAsia"/>
          <w:color w:val="000000"/>
          <w:szCs w:val="36"/>
        </w:rPr>
      </w:pPr>
      <w:r w:rsidRPr="002175AD">
        <w:rPr>
          <w:rFonts w:hAnsi="標楷體" w:hint="eastAsia"/>
          <w:color w:val="000000"/>
          <w:szCs w:val="36"/>
        </w:rPr>
        <w:t>以影音、圖片的方式，分享夜晚幫蜜蜂搬家、南下</w:t>
      </w:r>
      <w:proofErr w:type="gramStart"/>
      <w:r w:rsidRPr="002175AD">
        <w:rPr>
          <w:rFonts w:hAnsi="標楷體" w:hint="eastAsia"/>
          <w:color w:val="000000"/>
          <w:szCs w:val="36"/>
        </w:rPr>
        <w:t>採</w:t>
      </w:r>
      <w:proofErr w:type="gramEnd"/>
      <w:r w:rsidRPr="002175AD">
        <w:rPr>
          <w:rFonts w:hAnsi="標楷體" w:hint="eastAsia"/>
          <w:color w:val="000000"/>
          <w:szCs w:val="36"/>
        </w:rPr>
        <w:t>收蜂蜜、平常蜜蜂生活的環境、以及養蜂發生的各種狀況，我期待讓消費者一起認識蜂蜜是如何生產的，一起珍惜喜愛蜜蜂，以及每一滴蜂蜜。</w:t>
      </w:r>
    </w:p>
    <w:p w14:paraId="4FC462DE" w14:textId="77777777" w:rsidR="0079545E" w:rsidRPr="002175AD" w:rsidRDefault="0079545E">
      <w:pPr>
        <w:rPr>
          <w:rFonts w:ascii="新細明體" w:eastAsia="新細明體"/>
        </w:rPr>
      </w:pPr>
    </w:p>
    <w:sectPr w:rsidR="0079545E" w:rsidRPr="002175A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5AD"/>
    <w:rsid w:val="002175AD"/>
    <w:rsid w:val="00795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C4927"/>
  <w15:chartTrackingRefBased/>
  <w15:docId w15:val="{1F104F28-1317-45A4-BAEF-ED8271996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">
    <w:name w:val="auto-style1"/>
    <w:basedOn w:val="a"/>
    <w:rsid w:val="002175A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2175A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5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09901021440F324C888E687BE2C1ADDE" ma:contentTypeVersion="21" ma:contentTypeDescription="建立新的文件。" ma:contentTypeScope="" ma:versionID="f1f18c2d665490d4f3a24dcb737799b1">
  <xsd:schema xmlns:xsd="http://www.w3.org/2001/XMLSchema" xmlns:xs="http://www.w3.org/2001/XMLSchema" xmlns:p="http://schemas.microsoft.com/office/2006/metadata/properties" xmlns:ns2="5b1216ed-a4dd-4be3-b85b-7b51fa444435" xmlns:ns3="e5ff57b0-b724-4130-97b0-61020c11d5e7" targetNamespace="http://schemas.microsoft.com/office/2006/metadata/properties" ma:root="true" ma:fieldsID="ac9ccf00cffefdf2ba0b89fb641ed002" ns2:_="" ns3:_="">
    <xsd:import namespace="5b1216ed-a4dd-4be3-b85b-7b51fa444435"/>
    <xsd:import namespace="e5ff57b0-b724-4130-97b0-61020c11d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216ed-a4dd-4be3-b85b-7b51fa4444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影像標籤" ma:readOnly="false" ma:fieldId="{5cf76f15-5ced-4ddc-b409-7134ff3c332f}" ma:taxonomyMulti="true" ma:sspId="2f5005ee-0f6c-4653-826a-9ae361e217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f57b0-b724-4130-97b0-61020c11d5e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48c8a9d-1616-43ad-9be8-557b7668ce85}" ma:internalName="TaxCatchAll" ma:showField="CatchAllData" ma:web="e5ff57b0-b724-4130-97b0-61020c11d5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1216ed-a4dd-4be3-b85b-7b51fa444435">
      <Terms xmlns="http://schemas.microsoft.com/office/infopath/2007/PartnerControls"/>
    </lcf76f155ced4ddcb4097134ff3c332f>
    <TaxCatchAll xmlns="e5ff57b0-b724-4130-97b0-61020c11d5e7" xsi:nil="true"/>
  </documentManagement>
</p:properties>
</file>

<file path=customXml/itemProps1.xml><?xml version="1.0" encoding="utf-8"?>
<ds:datastoreItem xmlns:ds="http://schemas.openxmlformats.org/officeDocument/2006/customXml" ds:itemID="{FD0F70AC-4068-4606-9F95-09B8452AF494}"/>
</file>

<file path=customXml/itemProps2.xml><?xml version="1.0" encoding="utf-8"?>
<ds:datastoreItem xmlns:ds="http://schemas.openxmlformats.org/officeDocument/2006/customXml" ds:itemID="{FBF518E8-DABA-4EC7-8C99-5C16EA1FF76B}"/>
</file>

<file path=customXml/itemProps3.xml><?xml version="1.0" encoding="utf-8"?>
<ds:datastoreItem xmlns:ds="http://schemas.openxmlformats.org/officeDocument/2006/customXml" ds:itemID="{01B57D1D-DD44-42B2-BD30-3815A37CA1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黃永祺</dc:creator>
  <cp:keywords/>
  <dc:description/>
  <cp:lastModifiedBy>黃永祺</cp:lastModifiedBy>
  <cp:revision>1</cp:revision>
  <dcterms:created xsi:type="dcterms:W3CDTF">2022-07-07T04:02:00Z</dcterms:created>
  <dcterms:modified xsi:type="dcterms:W3CDTF">2022-07-07T04:03:00Z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0x01010009901021440F324C888E687BE2C1ADDE</vt:lpwstr>
  </property>
</Properties>
</file>